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Testimonials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8.0000000000000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160" w:line="278.0000000000000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„VERTICAL war Partner unserer Transformation – nicht Berater.“ </w:t>
      </w:r>
    </w:p>
    <w:p w:rsidR="00000000" w:rsidDel="00000000" w:rsidP="00000000" w:rsidRDefault="00000000" w:rsidRPr="00000000" w14:paraId="00000005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  <w:t xml:space="preserve">Holger Blecker, CEO, Breuninger</w:t>
      </w:r>
    </w:p>
    <w:p w:rsidR="00000000" w:rsidDel="00000000" w:rsidP="00000000" w:rsidRDefault="00000000" w:rsidRPr="00000000" w14:paraId="00000006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  <w:t xml:space="preserve">Foto</w:t>
      </w:r>
    </w:p>
    <w:p w:rsidR="00000000" w:rsidDel="00000000" w:rsidP="00000000" w:rsidRDefault="00000000" w:rsidRPr="00000000" w14:paraId="00000007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160" w:line="278.0000000000000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“VERTICAL ist für uns ein strategischer Sparringspartner und eine prägende Kraft in unserer Führung – fordernd, inspirierend und immer wieder überraschend.”</w:t>
      </w:r>
    </w:p>
    <w:p w:rsidR="00000000" w:rsidDel="00000000" w:rsidP="00000000" w:rsidRDefault="00000000" w:rsidRPr="00000000" w14:paraId="00000009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  <w:t xml:space="preserve">Matthias Mey, CEO, MEY</w:t>
      </w:r>
    </w:p>
    <w:p w:rsidR="00000000" w:rsidDel="00000000" w:rsidP="00000000" w:rsidRDefault="00000000" w:rsidRPr="00000000" w14:paraId="0000000A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  <w:t xml:space="preserve">Foto</w:t>
      </w:r>
    </w:p>
    <w:p w:rsidR="00000000" w:rsidDel="00000000" w:rsidP="00000000" w:rsidRDefault="00000000" w:rsidRPr="00000000" w14:paraId="0000000B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60" w:line="278.00000000000006" w:lineRule="auto"/>
        <w:ind w:left="720" w:hanging="360"/>
      </w:pPr>
      <w:r w:rsidDel="00000000" w:rsidR="00000000" w:rsidRPr="00000000">
        <w:rPr>
          <w:rtl w:val="0"/>
        </w:rPr>
        <w:t xml:space="preserve">“Die Arbeit mit VERTICAL bringt nicht nur Erkenntnisse, sondern echte Umsetzung – bewusst führen, klar priorisieren, im Flow bleiben.”</w:t>
      </w:r>
    </w:p>
    <w:p w:rsidR="00000000" w:rsidDel="00000000" w:rsidP="00000000" w:rsidRDefault="00000000" w:rsidRPr="00000000" w14:paraId="0000000D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  <w:t xml:space="preserve">Christine Neubauer, CHRO Vedder</w:t>
      </w:r>
    </w:p>
    <w:p w:rsidR="00000000" w:rsidDel="00000000" w:rsidP="00000000" w:rsidRDefault="00000000" w:rsidRPr="00000000" w14:paraId="0000000E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  <w:t xml:space="preserve">Foto</w:t>
      </w:r>
    </w:p>
    <w:p w:rsidR="00000000" w:rsidDel="00000000" w:rsidP="00000000" w:rsidRDefault="00000000" w:rsidRPr="00000000" w14:paraId="0000000F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160" w:line="278.0000000000000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“Es hat etwas verändert – leise, tief und wirklich. Diese innere Arbeit ist nicht abstrakt, sondern die Grundlage unserer Wirksamkeit.”</w:t>
      </w:r>
    </w:p>
    <w:p w:rsidR="00000000" w:rsidDel="00000000" w:rsidP="00000000" w:rsidRDefault="00000000" w:rsidRPr="00000000" w14:paraId="00000011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  <w:t xml:space="preserve">Bastian Behrens, Gründer &amp; CEO, Blackwave</w:t>
      </w:r>
    </w:p>
    <w:p w:rsidR="00000000" w:rsidDel="00000000" w:rsidP="00000000" w:rsidRDefault="00000000" w:rsidRPr="00000000" w14:paraId="00000012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  <w:t xml:space="preserve">Foto</w:t>
      </w:r>
    </w:p>
    <w:p w:rsidR="00000000" w:rsidDel="00000000" w:rsidP="00000000" w:rsidRDefault="00000000" w:rsidRPr="00000000" w14:paraId="00000013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160" w:line="278.00000000000006" w:lineRule="auto"/>
        <w:ind w:left="720" w:hanging="360"/>
        <w:rPr>
          <w:i w:val="1"/>
          <w:iCs w:val="1"/>
          <w:color w:val="ff0000"/>
        </w:rPr>
      </w:pPr>
      <w:r w:rsidDel="00000000" w:rsidR="00000000" w:rsidRPr="00000000">
        <w:rPr>
          <w:rtl w:val="0"/>
        </w:rPr>
        <w:t xml:space="preserve">“In hochskalierenden Unternehmen entscheidet der innere Zustand der Führung über Geschwindigkeit und Qualität. VERTICAL macht genau diesen Unterschied wirksam.”</w:t>
      </w:r>
    </w:p>
    <w:p w:rsidR="00000000" w:rsidDel="00000000" w:rsidP="00000000" w:rsidRDefault="00000000" w:rsidRPr="00000000" w14:paraId="00000015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  <w:t xml:space="preserve">Julian Teicke, CEO &amp; Founder, Delta</w:t>
      </w:r>
    </w:p>
    <w:p w:rsidR="00000000" w:rsidDel="00000000" w:rsidP="00000000" w:rsidRDefault="00000000" w:rsidRPr="00000000" w14:paraId="00000016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  <w:t xml:space="preserve">Foto</w:t>
      </w:r>
    </w:p>
    <w:p w:rsidR="00000000" w:rsidDel="00000000" w:rsidP="00000000" w:rsidRDefault="00000000" w:rsidRPr="00000000" w14:paraId="00000017">
      <w:pPr>
        <w:spacing w:after="160" w:line="278.0000000000000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color w:val="1d1c1d"/>
          <w:sz w:val="23"/>
          <w:szCs w:val="23"/>
          <w:rtl w:val="0"/>
        </w:rPr>
        <w:t xml:space="preserve">“Ich bin kopfgesteuert – das hier hat mich zurück in den Körper geholt. Es ist nicht nur Leadership. Es ist ein Zugang zu sich selbst, den man überall im Leben braucht.” </w:t>
      </w:r>
    </w:p>
    <w:p w:rsidR="00000000" w:rsidDel="00000000" w:rsidP="00000000" w:rsidRDefault="00000000" w:rsidRPr="00000000" w14:paraId="00000019">
      <w:pPr>
        <w:ind w:left="720" w:firstLine="0"/>
        <w:rPr>
          <w:color w:val="1d1c1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  <w:t xml:space="preserve">Hendrik van Echt</w:t>
      </w:r>
      <w:r w:rsidDel="00000000" w:rsidR="00000000" w:rsidRPr="00000000">
        <w:rPr>
          <w:rtl w:val="0"/>
        </w:rPr>
        <w:t xml:space="preserve">en, Leiter Recht, IU Internat</w:t>
      </w:r>
      <w:r w:rsidDel="00000000" w:rsidR="00000000" w:rsidRPr="00000000">
        <w:rPr>
          <w:rtl w:val="0"/>
        </w:rPr>
        <w:t xml:space="preserve">ionale Hochschule</w:t>
      </w:r>
    </w:p>
    <w:p w:rsidR="00000000" w:rsidDel="00000000" w:rsidP="00000000" w:rsidRDefault="00000000" w:rsidRPr="00000000" w14:paraId="0000001B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  <w:t xml:space="preserve">Foto</w:t>
      </w:r>
    </w:p>
    <w:p w:rsidR="00000000" w:rsidDel="00000000" w:rsidP="00000000" w:rsidRDefault="00000000" w:rsidRPr="00000000" w14:paraId="0000001C">
      <w:pPr>
        <w:spacing w:after="160" w:line="278.0000000000000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160" w:line="278.00000000000006" w:lineRule="auto"/>
        <w:ind w:left="720" w:hanging="360"/>
        <w:rPr/>
      </w:pPr>
      <w:r w:rsidDel="00000000" w:rsidR="00000000" w:rsidRPr="00000000">
        <w:rPr>
          <w:rtl w:val="0"/>
        </w:rPr>
        <w:t xml:space="preserve">„In Phasen großer Veränderung hat mir VERTICAL geholfen, Energie, Fokus und innere Stabilität zu halten – für mich selbst und für mein Team.“</w:t>
      </w:r>
    </w:p>
    <w:p w:rsidR="00000000" w:rsidDel="00000000" w:rsidP="00000000" w:rsidRDefault="00000000" w:rsidRPr="00000000" w14:paraId="0000001E">
      <w:pPr>
        <w:spacing w:after="160" w:line="278.00000000000006" w:lineRule="auto"/>
        <w:ind w:left="720" w:firstLine="0"/>
        <w:rPr>
          <w:highlight w:val="white"/>
        </w:rPr>
      </w:pPr>
      <w:r w:rsidDel="00000000" w:rsidR="00000000" w:rsidRPr="00000000">
        <w:rPr>
          <w:rtl w:val="0"/>
        </w:rPr>
        <w:t xml:space="preserve">Hilke Schwans, Global Commercial Director, </w:t>
      </w:r>
      <w:r w:rsidDel="00000000" w:rsidR="00000000" w:rsidRPr="00000000">
        <w:rPr>
          <w:highlight w:val="white"/>
          <w:rtl w:val="0"/>
        </w:rPr>
        <w:t xml:space="preserve">Morgan Advanced Materials</w:t>
      </w:r>
    </w:p>
    <w:p w:rsidR="00000000" w:rsidDel="00000000" w:rsidP="00000000" w:rsidRDefault="00000000" w:rsidRPr="00000000" w14:paraId="0000001F">
      <w:pPr>
        <w:spacing w:after="160" w:line="278.00000000000006" w:lineRule="auto"/>
        <w:ind w:left="72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Foto</w:t>
      </w:r>
    </w:p>
    <w:p w:rsidR="00000000" w:rsidDel="00000000" w:rsidP="00000000" w:rsidRDefault="00000000" w:rsidRPr="00000000" w14:paraId="00000020">
      <w:pPr>
        <w:spacing w:after="160" w:line="278.00000000000006" w:lineRule="auto"/>
        <w:ind w:left="72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highlight w:val="white"/>
        </w:rPr>
      </w:pPr>
      <w:r w:rsidDel="00000000" w:rsidR="00000000" w:rsidRPr="00000000">
        <w:rPr>
          <w:color w:val="292a2e"/>
          <w:sz w:val="21"/>
          <w:szCs w:val="21"/>
          <w:highlight w:val="white"/>
          <w:rtl w:val="0"/>
        </w:rPr>
        <w:t xml:space="preserve">VERTICAL war für mich ein Reset auf das Wesentliche: Präsenz, Atem, innere Ausrichtung.</w:t>
      </w:r>
    </w:p>
    <w:p w:rsidR="00000000" w:rsidDel="00000000" w:rsidP="00000000" w:rsidRDefault="00000000" w:rsidRPr="00000000" w14:paraId="00000022">
      <w:pPr>
        <w:ind w:left="720" w:firstLine="0"/>
        <w:rPr>
          <w:color w:val="292a2e"/>
          <w:sz w:val="21"/>
          <w:szCs w:val="21"/>
          <w:highlight w:val="white"/>
        </w:rPr>
      </w:pPr>
      <w:r w:rsidDel="00000000" w:rsidR="00000000" w:rsidRPr="00000000">
        <w:rPr>
          <w:color w:val="292a2e"/>
          <w:sz w:val="21"/>
          <w:szCs w:val="21"/>
          <w:highlight w:val="white"/>
          <w:rtl w:val="0"/>
        </w:rPr>
        <w:t xml:space="preserve">Es hat mir gezeigt, wie leicht Selbstregeneration im operativen Druck verloren geht — und wie entscheidend es ist, die eigene Energie bewusst zu führen.</w:t>
      </w:r>
    </w:p>
    <w:p w:rsidR="00000000" w:rsidDel="00000000" w:rsidP="00000000" w:rsidRDefault="00000000" w:rsidRPr="00000000" w14:paraId="00000023">
      <w:pPr>
        <w:ind w:left="720" w:firstLine="0"/>
        <w:rPr>
          <w:color w:val="292a2e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firstLine="0"/>
        <w:rPr>
          <w:color w:val="292a2e"/>
          <w:sz w:val="21"/>
          <w:szCs w:val="21"/>
          <w:highlight w:val="white"/>
        </w:rPr>
      </w:pPr>
      <w:r w:rsidDel="00000000" w:rsidR="00000000" w:rsidRPr="00000000">
        <w:rPr>
          <w:color w:val="292a2e"/>
          <w:sz w:val="21"/>
          <w:szCs w:val="21"/>
          <w:highlight w:val="white"/>
          <w:rtl w:val="0"/>
        </w:rPr>
        <w:t xml:space="preserve">Janina Vöhinger, Unternehmerin &amp; Kinderliedermacherin</w:t>
      </w:r>
    </w:p>
    <w:p w:rsidR="00000000" w:rsidDel="00000000" w:rsidP="00000000" w:rsidRDefault="00000000" w:rsidRPr="00000000" w14:paraId="00000025">
      <w:pPr>
        <w:ind w:left="720" w:firstLine="0"/>
        <w:rPr>
          <w:color w:val="292a2e"/>
          <w:sz w:val="21"/>
          <w:szCs w:val="21"/>
          <w:highlight w:val="white"/>
        </w:rPr>
      </w:pPr>
      <w:r w:rsidDel="00000000" w:rsidR="00000000" w:rsidRPr="00000000">
        <w:rPr>
          <w:color w:val="292a2e"/>
          <w:sz w:val="21"/>
          <w:szCs w:val="21"/>
          <w:highlight w:val="white"/>
          <w:rtl w:val="0"/>
        </w:rPr>
        <w:t xml:space="preserve">Foto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